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859F" w14:textId="6B937855" w:rsidR="0007672D" w:rsidRDefault="002C3652" w:rsidP="00A65ACF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COMPLAINT</w:t>
      </w:r>
      <w:r w:rsidR="00A65ACF" w:rsidRPr="00A65AC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FORM</w:t>
      </w:r>
    </w:p>
    <w:p w14:paraId="459D83F7" w14:textId="77777777" w:rsidR="00A65ACF" w:rsidRPr="00A65ACF" w:rsidRDefault="00A65ACF" w:rsidP="00A65A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86F94" w14:textId="46DC6C2D" w:rsidR="00A65ACF" w:rsidRDefault="00A65ACF" w:rsidP="00A65A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_____/____/____</w:t>
      </w:r>
    </w:p>
    <w:p w14:paraId="272EBEB2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This form is to assist you in making a complaint to our organisation.</w:t>
      </w:r>
    </w:p>
    <w:p w14:paraId="475680AA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All persons wishing to make a complaint can speak with the Manager or staff member of choice or</w:t>
      </w:r>
    </w:p>
    <w:p w14:paraId="5C92D6F8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choose to complete this form.</w:t>
      </w:r>
    </w:p>
    <w:p w14:paraId="084DC070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All information is strictly confidential.</w:t>
      </w:r>
    </w:p>
    <w:p w14:paraId="29DC4216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If you feel unsure about anything or would like help to complete this form, please speak to the</w:t>
      </w:r>
    </w:p>
    <w:p w14:paraId="01DFFEB8" w14:textId="469DC9A9" w:rsidR="002C3652" w:rsidRPr="00B44875" w:rsidRDefault="008E1A88" w:rsidP="002C3652">
      <w:pPr>
        <w:rPr>
          <w:rFonts w:ascii="Times New Roman" w:hAnsi="Times New Roman" w:cs="Times New Roman"/>
          <w:color w:val="FF0000"/>
        </w:rPr>
      </w:pPr>
      <w:r w:rsidRPr="00B44875">
        <w:rPr>
          <w:rFonts w:ascii="Times New Roman" w:hAnsi="Times New Roman" w:cs="Times New Roman"/>
          <w:color w:val="FF0000"/>
        </w:rPr>
        <w:t xml:space="preserve">Director- </w:t>
      </w:r>
      <w:r w:rsidR="00B44875" w:rsidRPr="00B44875">
        <w:rPr>
          <w:rFonts w:ascii="Times New Roman" w:hAnsi="Times New Roman" w:cs="Times New Roman"/>
          <w:color w:val="FF0000"/>
        </w:rPr>
        <w:t>Operations</w:t>
      </w:r>
      <w:r w:rsidR="00E314D2" w:rsidRPr="00B44875">
        <w:rPr>
          <w:rFonts w:ascii="Times New Roman" w:hAnsi="Times New Roman" w:cs="Times New Roman"/>
          <w:color w:val="FF0000"/>
        </w:rPr>
        <w:t xml:space="preserve"> on 0428930230 or email to info</w:t>
      </w:r>
      <w:r w:rsidR="00B44875" w:rsidRPr="00B44875">
        <w:rPr>
          <w:rFonts w:ascii="Times New Roman" w:hAnsi="Times New Roman" w:cs="Times New Roman"/>
          <w:color w:val="FF0000"/>
        </w:rPr>
        <w:t>@stardisabilitymedical.com.au</w:t>
      </w:r>
    </w:p>
    <w:p w14:paraId="093B7937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We encourage you to make your complaint in writing. Please allow a maximum of ten (10) days</w:t>
      </w:r>
    </w:p>
    <w:p w14:paraId="64B39F3C" w14:textId="7F38E021" w:rsidR="00A65ACF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for a response.</w:t>
      </w:r>
    </w:p>
    <w:p w14:paraId="43FB41C8" w14:textId="27F37068" w:rsidR="002C3652" w:rsidRDefault="00A7355A" w:rsidP="002C3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wish to remain anonymous you do not need to provide any personal details and can mail the form to </w:t>
      </w:r>
      <w:r w:rsidR="008E1A88">
        <w:rPr>
          <w:rFonts w:ascii="Times New Roman" w:hAnsi="Times New Roman" w:cs="Times New Roman"/>
          <w:color w:val="FF0000"/>
        </w:rPr>
        <w:t>Level 1, 66 Smith Street, Darwin NT 0801</w:t>
      </w:r>
    </w:p>
    <w:p w14:paraId="4A8E5797" w14:textId="51C31060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Personal Details:</w:t>
      </w:r>
      <w:r w:rsidRPr="002C3652">
        <w:rPr>
          <w:rFonts w:ascii="ArialMT" w:hAnsi="ArialMT" w:cs="ArialMT"/>
        </w:rPr>
        <w:t xml:space="preserve"> </w:t>
      </w:r>
    </w:p>
    <w:p w14:paraId="43580885" w14:textId="7777777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77B79AF" w14:textId="1BAEC78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The information provided will be used to contact you. Only provide the contact details that you wish to be contacted on.</w:t>
      </w:r>
    </w:p>
    <w:p w14:paraId="1B294AC1" w14:textId="18C22DFD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F29C0F" w14:textId="77777777" w:rsidR="00A7355A" w:rsidRPr="00A7355A" w:rsidRDefault="00A7355A" w:rsidP="00A7355A">
      <w:pPr>
        <w:shd w:val="clear" w:color="auto" w:fill="FFFFFF"/>
        <w:spacing w:before="192" w:after="192" w:line="384" w:lineRule="atLeast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A complaint can be made to the NDIS Commission by:</w:t>
      </w:r>
    </w:p>
    <w:p w14:paraId="6959A837" w14:textId="77777777" w:rsidR="00A7355A" w:rsidRPr="00A7355A" w:rsidRDefault="00A7355A" w:rsidP="00A7355A">
      <w:pPr>
        <w:numPr>
          <w:ilvl w:val="0"/>
          <w:numId w:val="1"/>
        </w:numPr>
        <w:shd w:val="clear" w:color="auto" w:fill="FFFFFF"/>
        <w:spacing w:before="120" w:after="12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Phoning: 1800 035 544 (free call from landlines) or TTY 133 677. Interpreters can be arranged.</w:t>
      </w:r>
    </w:p>
    <w:p w14:paraId="2F972BBC" w14:textId="77777777" w:rsidR="00A7355A" w:rsidRPr="00A7355A" w:rsidRDefault="00C734FA" w:rsidP="00A7355A">
      <w:pPr>
        <w:numPr>
          <w:ilvl w:val="0"/>
          <w:numId w:val="1"/>
        </w:numPr>
        <w:shd w:val="clear" w:color="auto" w:fill="FFFFFF"/>
        <w:spacing w:after="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hyperlink r:id="rId11" w:history="1">
        <w:r w:rsidR="00A7355A" w:rsidRPr="00A7355A">
          <w:rPr>
            <w:rFonts w:ascii="Times New Roman" w:eastAsia="Times New Roman" w:hAnsi="Times New Roman" w:cs="Times New Roman"/>
            <w:color w:val="111111"/>
            <w:u w:val="single"/>
            <w:lang w:eastAsia="en-AU"/>
          </w:rPr>
          <w:t>National Relay Service</w:t>
        </w:r>
      </w:hyperlink>
      <w:r w:rsidR="00A7355A" w:rsidRPr="00A7355A">
        <w:rPr>
          <w:rFonts w:ascii="Times New Roman" w:eastAsia="Times New Roman" w:hAnsi="Times New Roman" w:cs="Times New Roman"/>
          <w:color w:val="222222"/>
          <w:lang w:eastAsia="en-AU"/>
        </w:rPr>
        <w:t> and ask for 1800 035 544.</w:t>
      </w:r>
    </w:p>
    <w:p w14:paraId="55759866" w14:textId="77777777" w:rsidR="00A7355A" w:rsidRPr="00A7355A" w:rsidRDefault="00A7355A" w:rsidP="00A7355A">
      <w:pPr>
        <w:numPr>
          <w:ilvl w:val="0"/>
          <w:numId w:val="1"/>
        </w:numPr>
        <w:shd w:val="clear" w:color="auto" w:fill="FFFFFF"/>
        <w:spacing w:after="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Completing a </w:t>
      </w:r>
      <w:hyperlink r:id="rId12" w:tgtFrame="_blank" w:history="1">
        <w:r w:rsidRPr="00A7355A">
          <w:rPr>
            <w:rFonts w:ascii="Times New Roman" w:eastAsia="Times New Roman" w:hAnsi="Times New Roman" w:cs="Times New Roman"/>
            <w:color w:val="111111"/>
            <w:u w:val="single"/>
            <w:lang w:eastAsia="en-AU"/>
          </w:rPr>
          <w:t>complaint contact form</w:t>
        </w:r>
      </w:hyperlink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.</w:t>
      </w:r>
    </w:p>
    <w:p w14:paraId="1B645760" w14:textId="77777777" w:rsidR="00A7355A" w:rsidRPr="00A7355A" w:rsidRDefault="00A7355A" w:rsidP="00A7355A">
      <w:pPr>
        <w:shd w:val="clear" w:color="auto" w:fill="FFFFFF"/>
        <w:spacing w:before="192" w:after="192" w:line="384" w:lineRule="atLeast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The NDIS Commission can take complaints from anyone about:</w:t>
      </w:r>
    </w:p>
    <w:p w14:paraId="7378BAF0" w14:textId="77777777" w:rsidR="00A7355A" w:rsidRPr="00A7355A" w:rsidRDefault="00A7355A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NDIS services or supports that were not provided in a safe and respectful way</w:t>
      </w:r>
    </w:p>
    <w:p w14:paraId="79A88ACF" w14:textId="77777777" w:rsidR="00A7355A" w:rsidRPr="00A7355A" w:rsidRDefault="00A7355A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NDIS services and supports that were not delivered to an appropriate standard</w:t>
      </w:r>
    </w:p>
    <w:p w14:paraId="51E230B1" w14:textId="77777777" w:rsidR="00A7355A" w:rsidRPr="00A7355A" w:rsidRDefault="00A7355A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 xml:space="preserve">how an NDIS provider has managed a complaint about services or supports provided to an NDIS </w:t>
      </w:r>
      <w:proofErr w:type="gramStart"/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participant</w:t>
      </w:r>
      <w:proofErr w:type="gramEnd"/>
    </w:p>
    <w:p w14:paraId="6D72DC20" w14:textId="77777777" w:rsidR="00A7355A" w:rsidRDefault="00A7355A" w:rsidP="00A7355A">
      <w:pPr>
        <w:shd w:val="clear" w:color="auto" w:fill="FFFFFF"/>
        <w:spacing w:before="192" w:after="192" w:line="384" w:lineRule="atLeast"/>
        <w:rPr>
          <w:rFonts w:ascii="Times New Roman" w:eastAsia="Times New Roman" w:hAnsi="Times New Roman" w:cs="Times New Roman"/>
          <w:color w:val="222222"/>
          <w:lang w:eastAsia="en-AU"/>
        </w:rPr>
      </w:pPr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 xml:space="preserve">As well as dealing with complaints, the NDIS Commission works to educate providers about delivering quality and safe supports, and effectively responding to complaints. If a complaint raises a serious compliance issue, the NDIS Commission has powers to </w:t>
      </w:r>
      <w:proofErr w:type="gramStart"/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take action</w:t>
      </w:r>
      <w:proofErr w:type="gramEnd"/>
      <w:r w:rsidRPr="00A7355A">
        <w:rPr>
          <w:rFonts w:ascii="Times New Roman" w:eastAsia="Times New Roman" w:hAnsi="Times New Roman" w:cs="Times New Roman"/>
          <w:color w:val="222222"/>
          <w:lang w:eastAsia="en-AU"/>
        </w:rPr>
        <w:t>.</w:t>
      </w:r>
    </w:p>
    <w:p w14:paraId="28F63274" w14:textId="43EE2357" w:rsidR="00D348BB" w:rsidRDefault="00D348BB" w:rsidP="00A7355A">
      <w:pPr>
        <w:shd w:val="clear" w:color="auto" w:fill="FFFFFF"/>
        <w:spacing w:before="192" w:after="192" w:line="384" w:lineRule="atLeast"/>
        <w:rPr>
          <w:rFonts w:ascii="Times New Roman" w:eastAsia="Times New Roman" w:hAnsi="Times New Roman" w:cs="Times New Roman"/>
          <w:color w:val="222222"/>
          <w:lang w:eastAsia="en-AU"/>
        </w:rPr>
      </w:pPr>
      <w:r>
        <w:rPr>
          <w:rFonts w:ascii="Times New Roman" w:eastAsia="Times New Roman" w:hAnsi="Times New Roman" w:cs="Times New Roman"/>
          <w:color w:val="222222"/>
          <w:lang w:eastAsia="en-AU"/>
        </w:rPr>
        <w:lastRenderedPageBreak/>
        <w:t xml:space="preserve">You can also make a complaint through an advocate of your choice and </w:t>
      </w:r>
      <w:r w:rsidR="00AE3DF6">
        <w:rPr>
          <w:rFonts w:ascii="Times New Roman" w:eastAsia="Times New Roman" w:hAnsi="Times New Roman" w:cs="Times New Roman"/>
          <w:color w:val="222222"/>
          <w:lang w:eastAsia="en-AU"/>
        </w:rPr>
        <w:t>listed below are some of the advocacy organisations found in different states.</w:t>
      </w:r>
    </w:p>
    <w:p w14:paraId="3AAF37FC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Australian Centre for Disability Law</w:t>
      </w:r>
      <w:r w:rsidRPr="00ED368A">
        <w:rPr>
          <w:iCs/>
          <w:color w:val="0000FF"/>
          <w:u w:val="single"/>
        </w:rPr>
        <w:tab/>
        <w:t>disabilitylaw.org.au</w:t>
      </w:r>
    </w:p>
    <w:p w14:paraId="6F0389FF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75D1F877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Autism Asperger’s Advocacy Australia (A4)</w:t>
      </w:r>
      <w:r w:rsidRPr="00ED368A">
        <w:rPr>
          <w:iCs/>
          <w:color w:val="0000FF"/>
          <w:u w:val="single"/>
        </w:rPr>
        <w:tab/>
        <w:t>a4.org.au</w:t>
      </w:r>
    </w:p>
    <w:p w14:paraId="1335DEC0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14AF266C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The Autistic Self Advocacy Network of Australia and New Zealand</w:t>
      </w:r>
      <w:r w:rsidRPr="00ED368A">
        <w:rPr>
          <w:iCs/>
          <w:color w:val="0000FF"/>
          <w:u w:val="single"/>
        </w:rPr>
        <w:tab/>
        <w:t>asan-au.org</w:t>
      </w:r>
    </w:p>
    <w:p w14:paraId="1E61B954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260F98EB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Blind Citizens Australia</w:t>
      </w:r>
      <w:r w:rsidRPr="00ED368A">
        <w:rPr>
          <w:iCs/>
          <w:color w:val="0000FF"/>
          <w:u w:val="single"/>
        </w:rPr>
        <w:tab/>
        <w:t>bca.org.au</w:t>
      </w:r>
    </w:p>
    <w:p w14:paraId="3F6A3B33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696DE679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Brain Injury Australia</w:t>
      </w:r>
      <w:r w:rsidRPr="00ED368A">
        <w:rPr>
          <w:iCs/>
          <w:color w:val="0000FF"/>
          <w:u w:val="single"/>
        </w:rPr>
        <w:tab/>
        <w:t>braininjuryAustralia.org.au</w:t>
      </w:r>
    </w:p>
    <w:p w14:paraId="382F8CB8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133643BE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Children and Young People with Disability Australia</w:t>
      </w:r>
      <w:r w:rsidRPr="00ED368A">
        <w:rPr>
          <w:iCs/>
          <w:color w:val="0000FF"/>
          <w:u w:val="single"/>
        </w:rPr>
        <w:tab/>
        <w:t>cyda.org.au</w:t>
      </w:r>
    </w:p>
    <w:p w14:paraId="23D17BC9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3686847E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Deaf Australia</w:t>
      </w:r>
      <w:r w:rsidRPr="00ED368A">
        <w:rPr>
          <w:iCs/>
          <w:color w:val="0000FF"/>
          <w:u w:val="single"/>
        </w:rPr>
        <w:tab/>
        <w:t>deafAustralia.org.au</w:t>
      </w:r>
    </w:p>
    <w:p w14:paraId="6195B1A2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46CC8837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Deafness Forum of Australia</w:t>
      </w:r>
      <w:r w:rsidRPr="00ED368A">
        <w:rPr>
          <w:iCs/>
          <w:color w:val="0000FF"/>
          <w:u w:val="single"/>
        </w:rPr>
        <w:tab/>
        <w:t>deafnessforum.org.au</w:t>
      </w:r>
    </w:p>
    <w:p w14:paraId="2F928331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22BFC725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Disability Advocacy Network Australia (DANA)</w:t>
      </w:r>
      <w:r w:rsidRPr="00ED368A">
        <w:rPr>
          <w:iCs/>
          <w:color w:val="0000FF"/>
          <w:u w:val="single"/>
        </w:rPr>
        <w:tab/>
        <w:t>da.org.au</w:t>
      </w:r>
    </w:p>
    <w:p w14:paraId="32478FD6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7E65E3D3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First Peoples Disability Network (FPDN)</w:t>
      </w:r>
      <w:r w:rsidRPr="00ED368A">
        <w:rPr>
          <w:iCs/>
          <w:color w:val="0000FF"/>
          <w:u w:val="single"/>
        </w:rPr>
        <w:tab/>
        <w:t>fpdn.org.au</w:t>
      </w:r>
    </w:p>
    <w:p w14:paraId="25E202C0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6A904535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Human Rights Council of Australia</w:t>
      </w:r>
      <w:r w:rsidRPr="00ED368A">
        <w:rPr>
          <w:iCs/>
          <w:color w:val="0000FF"/>
          <w:u w:val="single"/>
        </w:rPr>
        <w:tab/>
        <w:t>hrca.org.au</w:t>
      </w:r>
    </w:p>
    <w:p w14:paraId="3BBBEAB4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3327DD2C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Inclusion Australia (National Council on Intellectual Disability - NCID)</w:t>
      </w:r>
      <w:r w:rsidRPr="00ED368A">
        <w:rPr>
          <w:iCs/>
          <w:color w:val="0000FF"/>
          <w:u w:val="single"/>
        </w:rPr>
        <w:tab/>
        <w:t>inclusionAustralia.org.au</w:t>
      </w:r>
    </w:p>
    <w:p w14:paraId="1B5CBC66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4FB45F9C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Intellectual Disability Rights Service (IDRS)</w:t>
      </w:r>
      <w:r w:rsidRPr="00ED368A">
        <w:rPr>
          <w:iCs/>
          <w:color w:val="0000FF"/>
          <w:u w:val="single"/>
        </w:rPr>
        <w:tab/>
        <w:t>idrs.org.au</w:t>
      </w:r>
    </w:p>
    <w:p w14:paraId="55C4B33F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761D4DFA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Mental Health Australia</w:t>
      </w:r>
      <w:r w:rsidRPr="00ED368A">
        <w:rPr>
          <w:iCs/>
          <w:color w:val="0000FF"/>
          <w:u w:val="single"/>
        </w:rPr>
        <w:tab/>
        <w:t>mhAustralia.org</w:t>
      </w:r>
    </w:p>
    <w:p w14:paraId="5D4564B5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4A355B61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National Disability Services</w:t>
      </w:r>
      <w:r w:rsidRPr="00ED368A">
        <w:rPr>
          <w:iCs/>
          <w:color w:val="0000FF"/>
          <w:u w:val="single"/>
        </w:rPr>
        <w:tab/>
        <w:t>nds.org.au</w:t>
      </w:r>
    </w:p>
    <w:p w14:paraId="7BFF7A17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12FBCD1A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National Ethnic Disability Alliance (NEDA)</w:t>
      </w:r>
      <w:r w:rsidRPr="00ED368A">
        <w:rPr>
          <w:iCs/>
          <w:color w:val="0000FF"/>
          <w:u w:val="single"/>
        </w:rPr>
        <w:tab/>
        <w:t>neda.org.au</w:t>
      </w:r>
    </w:p>
    <w:p w14:paraId="60F824F3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2AAE7B8F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People With Disability Australia</w:t>
      </w:r>
      <w:r w:rsidRPr="00ED368A">
        <w:rPr>
          <w:iCs/>
          <w:color w:val="0000FF"/>
          <w:u w:val="single"/>
        </w:rPr>
        <w:tab/>
        <w:t>pwd.org.au</w:t>
      </w:r>
    </w:p>
    <w:p w14:paraId="02C6EB67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244188B7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Physical Disability Australia (PDA)</w:t>
      </w:r>
      <w:r w:rsidRPr="00ED368A">
        <w:rPr>
          <w:iCs/>
          <w:color w:val="0000FF"/>
          <w:u w:val="single"/>
        </w:rPr>
        <w:tab/>
        <w:t>pda.org.au</w:t>
      </w:r>
    </w:p>
    <w:p w14:paraId="0126941A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400C55BA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Short Statured People of Australia</w:t>
      </w:r>
      <w:r w:rsidRPr="00ED368A">
        <w:rPr>
          <w:iCs/>
          <w:color w:val="0000FF"/>
          <w:u w:val="single"/>
        </w:rPr>
        <w:tab/>
        <w:t>sspa.org.au</w:t>
      </w:r>
    </w:p>
    <w:p w14:paraId="3441A7D3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55D01421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  <w:r w:rsidRPr="00ED368A">
        <w:rPr>
          <w:iCs/>
          <w:color w:val="0000FF"/>
          <w:u w:val="single"/>
        </w:rPr>
        <w:t>Women with Disabilities Australia (WWDA)</w:t>
      </w:r>
      <w:r w:rsidRPr="00ED368A">
        <w:rPr>
          <w:iCs/>
          <w:color w:val="0000FF"/>
          <w:u w:val="single"/>
        </w:rPr>
        <w:tab/>
        <w:t>wwda.org.au</w:t>
      </w:r>
    </w:p>
    <w:p w14:paraId="2AA124F5" w14:textId="77777777" w:rsidR="00C734FA" w:rsidRPr="00ED368A" w:rsidRDefault="00C734FA" w:rsidP="00C734FA">
      <w:pPr>
        <w:spacing w:line="360" w:lineRule="auto"/>
        <w:jc w:val="both"/>
        <w:rPr>
          <w:iCs/>
          <w:color w:val="0000FF"/>
          <w:u w:val="single"/>
        </w:rPr>
      </w:pPr>
    </w:p>
    <w:p w14:paraId="282E7914" w14:textId="77777777" w:rsidR="00C734FA" w:rsidRPr="00A7355A" w:rsidRDefault="00C734FA" w:rsidP="00A7355A">
      <w:pPr>
        <w:shd w:val="clear" w:color="auto" w:fill="FFFFFF"/>
        <w:spacing w:before="192" w:after="192" w:line="384" w:lineRule="atLeast"/>
        <w:rPr>
          <w:rFonts w:ascii="Times New Roman" w:eastAsia="Times New Roman" w:hAnsi="Times New Roman" w:cs="Times New Roman"/>
          <w:color w:val="222222"/>
          <w:lang w:eastAsia="en-AU"/>
        </w:rPr>
      </w:pPr>
    </w:p>
    <w:p w14:paraId="6C6AEFCA" w14:textId="1FB461E5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1C40B1" w14:textId="77777777" w:rsidR="00A7355A" w:rsidRPr="002C3652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5713B2" w14:textId="77777777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Name: Mr/Mrs/Miss/Ms __________________________________________________________</w:t>
      </w:r>
    </w:p>
    <w:p w14:paraId="4D9B6DA7" w14:textId="5C5717F6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Postal Address: ______________________________________________ Postcode: ________</w:t>
      </w:r>
      <w:r>
        <w:rPr>
          <w:rFonts w:ascii="Times New Roman" w:hAnsi="Times New Roman" w:cs="Times New Roman"/>
        </w:rPr>
        <w:t>___</w:t>
      </w:r>
    </w:p>
    <w:p w14:paraId="5ECA7F46" w14:textId="143F18CE" w:rsidR="002C3652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Email: 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25711223" w14:textId="254BBBD7" w:rsidR="00A65ACF" w:rsidRPr="002C3652" w:rsidRDefault="002C3652" w:rsidP="002C3652">
      <w:pPr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Phone No: _____________________</w:t>
      </w:r>
      <w:r>
        <w:rPr>
          <w:rFonts w:ascii="Times New Roman" w:hAnsi="Times New Roman" w:cs="Times New Roman"/>
        </w:rPr>
        <w:t>_____</w:t>
      </w:r>
      <w:r w:rsidRPr="002C3652">
        <w:rPr>
          <w:rFonts w:ascii="Times New Roman" w:hAnsi="Times New Roman" w:cs="Times New Roman"/>
        </w:rPr>
        <w:t>__ Mobile: ___________________________________</w:t>
      </w:r>
    </w:p>
    <w:p w14:paraId="110B1EA5" w14:textId="448EDAA4" w:rsidR="002C3652" w:rsidRPr="00A7355A" w:rsidRDefault="002C3652" w:rsidP="00A65A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669035" w14:textId="721479C7" w:rsidR="00A7355A" w:rsidRDefault="00A7355A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355A">
        <w:rPr>
          <w:rFonts w:ascii="Times New Roman" w:hAnsi="Times New Roman" w:cs="Times New Roman"/>
          <w:sz w:val="24"/>
          <w:szCs w:val="24"/>
          <w:u w:val="single"/>
        </w:rPr>
        <w:t>Do you need assistance completing this form? If so, please select who will be assisting you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35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90AD6C" w14:textId="77777777" w:rsidR="00A7355A" w:rsidRPr="00A7355A" w:rsidRDefault="00A7355A" w:rsidP="00A65A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F5783A" w14:textId="1C581898" w:rsidR="00A7355A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Carer</w:t>
      </w:r>
      <w:r w:rsidRPr="002C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_______________________________</w:t>
      </w:r>
      <w:r>
        <w:rPr>
          <w:rFonts w:ascii="Times New Roman" w:hAnsi="Times New Roman" w:cs="Times New Roman"/>
        </w:rPr>
        <w:t>_____</w:t>
      </w:r>
    </w:p>
    <w:p w14:paraId="39122A8E" w14:textId="77777777" w:rsidR="00A7355A" w:rsidRPr="002C3652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F74921" w14:textId="7F1A99AB" w:rsidR="00A7355A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Advocate</w:t>
      </w:r>
      <w:r w:rsidRPr="002C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</w:t>
      </w:r>
      <w:r>
        <w:rPr>
          <w:rFonts w:ascii="Times New Roman" w:hAnsi="Times New Roman" w:cs="Times New Roman"/>
        </w:rPr>
        <w:t>___________________</w:t>
      </w:r>
    </w:p>
    <w:p w14:paraId="11BD2BAB" w14:textId="77777777" w:rsidR="00A7355A" w:rsidRPr="002C3652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40E6D6" w14:textId="7AB44DAA" w:rsidR="00A7355A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Guardian </w:t>
      </w:r>
      <w:r w:rsidRPr="002C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_____________________________</w:t>
      </w:r>
      <w:r>
        <w:rPr>
          <w:rFonts w:ascii="Times New Roman" w:hAnsi="Times New Roman" w:cs="Times New Roman"/>
        </w:rPr>
        <w:t>_</w:t>
      </w:r>
      <w:r w:rsidRPr="002C3652">
        <w:rPr>
          <w:rFonts w:ascii="Times New Roman" w:hAnsi="Times New Roman" w:cs="Times New Roman"/>
        </w:rPr>
        <w:t>______</w:t>
      </w:r>
    </w:p>
    <w:p w14:paraId="51E45D8F" w14:textId="77777777" w:rsidR="00A7355A" w:rsidRPr="002C3652" w:rsidRDefault="00A7355A" w:rsidP="00A73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E60B2B" w14:textId="700C257F" w:rsidR="00A7355A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 New Roman" w:hAnsi="Times New Roman" w:cs="Times New Roman"/>
        </w:rPr>
        <w:t>Translator</w:t>
      </w:r>
      <w:r w:rsidRPr="002C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</w:t>
      </w:r>
      <w:r>
        <w:rPr>
          <w:rFonts w:ascii="Times New Roman" w:hAnsi="Times New Roman" w:cs="Times New Roman"/>
        </w:rPr>
        <w:t>_</w:t>
      </w:r>
      <w:r w:rsidRPr="002C3652">
        <w:rPr>
          <w:rFonts w:ascii="Times New Roman" w:hAnsi="Times New Roman" w:cs="Times New Roman"/>
        </w:rPr>
        <w:t>___________</w:t>
      </w:r>
    </w:p>
    <w:p w14:paraId="544750C1" w14:textId="77777777" w:rsidR="00A7355A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53FD8B" w14:textId="77777777" w:rsidR="00A7355A" w:rsidRDefault="00A7355A" w:rsidP="00A65ACF">
      <w:pPr>
        <w:rPr>
          <w:rFonts w:ascii="Times New Roman" w:hAnsi="Times New Roman" w:cs="Times New Roman"/>
          <w:sz w:val="24"/>
          <w:szCs w:val="24"/>
        </w:rPr>
      </w:pPr>
    </w:p>
    <w:p w14:paraId="071AF260" w14:textId="18C6618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3652">
        <w:rPr>
          <w:rFonts w:ascii="Times New Roman" w:hAnsi="Times New Roman" w:cs="Times New Roman"/>
          <w:sz w:val="24"/>
          <w:szCs w:val="24"/>
          <w:u w:val="single"/>
        </w:rPr>
        <w:t>Have you lodged a complaint with our organisation before?</w:t>
      </w:r>
    </w:p>
    <w:p w14:paraId="0D982A79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4215B5" w14:textId="77777777" w:rsidR="00A7355A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ES</w:t>
      </w:r>
      <w:r w:rsidRPr="002C3652">
        <w:rPr>
          <w:rFonts w:ascii="Times New Roman" w:hAnsi="Times New Roman" w:cs="Times New Roman"/>
        </w:rPr>
        <w:t xml:space="preserve"> </w:t>
      </w:r>
      <w:r w:rsidRPr="002C3652"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ab/>
      </w:r>
    </w:p>
    <w:p w14:paraId="15BDFBF5" w14:textId="4D47101D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ab/>
      </w:r>
    </w:p>
    <w:p w14:paraId="2FD11003" w14:textId="1BD35BE6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If yes, was the matter resolved? 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710562B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9EC9E7" w14:textId="14478D2F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C365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</w:t>
      </w:r>
      <w:r w:rsidRPr="002C3652">
        <w:rPr>
          <w:rFonts w:ascii="Times New Roman" w:hAnsi="Times New Roman" w:cs="Times New Roman"/>
        </w:rPr>
        <w:t xml:space="preserve"> </w:t>
      </w:r>
      <w:r w:rsidRPr="002C365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00020B" w14:textId="77777777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2601358" w14:textId="748CF19E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Comments: 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</w:p>
    <w:p w14:paraId="3AD2B8B0" w14:textId="7B6FCFC9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410407BD" w14:textId="466C583F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4BA18B" w14:textId="24578AFE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1E7A56" w14:textId="2136C598" w:rsidR="00A7355A" w:rsidRPr="002C3652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367811" w14:textId="4759D1E4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3652">
        <w:rPr>
          <w:rFonts w:ascii="Times New Roman" w:hAnsi="Times New Roman" w:cs="Times New Roman"/>
          <w:sz w:val="24"/>
          <w:szCs w:val="24"/>
          <w:u w:val="single"/>
        </w:rPr>
        <w:t>Is there someone else (legal representative or support person) that you would like involved in making this complaint?</w:t>
      </w:r>
    </w:p>
    <w:p w14:paraId="5BD5E082" w14:textId="77777777" w:rsidR="00A7355A" w:rsidRPr="002C3652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E0A2BB" w14:textId="7777777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F76B0C" w14:textId="3712BC69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YES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NO</w:t>
      </w:r>
    </w:p>
    <w:p w14:paraId="64D2D22C" w14:textId="77777777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275AC3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8155F8" w14:textId="05262B24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 xml:space="preserve">If yes, what is the name of legal representative/support </w:t>
      </w:r>
      <w:proofErr w:type="gramStart"/>
      <w:r w:rsidRPr="002C3652">
        <w:rPr>
          <w:rFonts w:ascii="Times New Roman" w:hAnsi="Times New Roman" w:cs="Times New Roman"/>
        </w:rPr>
        <w:t>person?_</w:t>
      </w:r>
      <w:proofErr w:type="gramEnd"/>
      <w:r w:rsidRPr="002C3652">
        <w:rPr>
          <w:rFonts w:ascii="Times New Roman" w:hAnsi="Times New Roman" w:cs="Times New Roman"/>
        </w:rPr>
        <w:t>______________________</w:t>
      </w:r>
    </w:p>
    <w:p w14:paraId="700C7C76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CBCF0E" w14:textId="504BDB80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Postal Address ________________________________________________________________</w:t>
      </w:r>
    </w:p>
    <w:p w14:paraId="09309FF6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D31C43" w14:textId="1BEDC1D0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Phone: ______________________ E-Mail: _________________________________________</w:t>
      </w:r>
    </w:p>
    <w:p w14:paraId="0B310F26" w14:textId="741EDC53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F74CD8" w14:textId="06D5CD83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5339C0CD" w14:textId="69A66ABC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059AE93" w14:textId="77777777" w:rsidR="00A7355A" w:rsidRPr="002C3652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02EFF775" w14:textId="016DBCFC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3652">
        <w:rPr>
          <w:rFonts w:ascii="Times New Roman" w:hAnsi="Times New Roman" w:cs="Times New Roman"/>
          <w:sz w:val="24"/>
          <w:szCs w:val="24"/>
          <w:u w:val="single"/>
        </w:rPr>
        <w:t xml:space="preserve">Details of the 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C3652">
        <w:rPr>
          <w:rFonts w:ascii="Times New Roman" w:hAnsi="Times New Roman" w:cs="Times New Roman"/>
          <w:sz w:val="24"/>
          <w:szCs w:val="24"/>
          <w:u w:val="single"/>
        </w:rPr>
        <w:t>omplaint</w:t>
      </w:r>
    </w:p>
    <w:p w14:paraId="69F7ADF7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61EB66" w14:textId="4AF4F10F" w:rsidR="00A65ACF" w:rsidRPr="002C3652" w:rsidRDefault="002C3652" w:rsidP="002C3652">
      <w:pPr>
        <w:rPr>
          <w:rFonts w:ascii="Times New Roman" w:hAnsi="Times New Roman" w:cs="Times New Roman"/>
          <w:sz w:val="24"/>
          <w:szCs w:val="24"/>
        </w:rPr>
      </w:pPr>
      <w:r w:rsidRPr="002C3652">
        <w:rPr>
          <w:rFonts w:ascii="Times New Roman" w:hAnsi="Times New Roman" w:cs="Times New Roman"/>
        </w:rPr>
        <w:t xml:space="preserve">Is the complaint related </w:t>
      </w:r>
      <w:proofErr w:type="gramStart"/>
      <w:r w:rsidRPr="002C3652">
        <w:rPr>
          <w:rFonts w:ascii="Times New Roman" w:hAnsi="Times New Roman" w:cs="Times New Roman"/>
        </w:rPr>
        <w:t>to:</w:t>
      </w:r>
      <w:proofErr w:type="gramEnd"/>
    </w:p>
    <w:p w14:paraId="2C7638E8" w14:textId="348A6F06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Employee of the organisation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 xml:space="preserve"> Details __________________</w:t>
      </w:r>
      <w:r>
        <w:rPr>
          <w:rFonts w:ascii="Times New Roman" w:hAnsi="Times New Roman" w:cs="Times New Roman"/>
        </w:rPr>
        <w:t>_____</w:t>
      </w:r>
      <w:r w:rsidRPr="002C365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</w:p>
    <w:p w14:paraId="3DD1FC17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71D740" w14:textId="566BFC4B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 xml:space="preserve">Volunteer of the organisation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_______________________________</w:t>
      </w:r>
      <w:r>
        <w:rPr>
          <w:rFonts w:ascii="Times New Roman" w:hAnsi="Times New Roman" w:cs="Times New Roman"/>
        </w:rPr>
        <w:t>_____</w:t>
      </w:r>
    </w:p>
    <w:p w14:paraId="07BAADBB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5B8A38" w14:textId="3642DA80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 xml:space="preserve">Service </w:t>
      </w:r>
      <w:r>
        <w:rPr>
          <w:rFonts w:ascii="Times New Roman" w:hAnsi="Times New Roman" w:cs="Times New Roman"/>
        </w:rPr>
        <w:t>D</w:t>
      </w:r>
      <w:r w:rsidRPr="002C3652">
        <w:rPr>
          <w:rFonts w:ascii="Times New Roman" w:hAnsi="Times New Roman" w:cs="Times New Roman"/>
        </w:rPr>
        <w:t xml:space="preserve">elivery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</w:t>
      </w:r>
      <w:r>
        <w:rPr>
          <w:rFonts w:ascii="Times New Roman" w:hAnsi="Times New Roman" w:cs="Times New Roman"/>
        </w:rPr>
        <w:t>___________________</w:t>
      </w:r>
    </w:p>
    <w:p w14:paraId="3DC53279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D24342" w14:textId="33AEC86E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 xml:space="preserve">Facilities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_____________________________</w:t>
      </w:r>
      <w:r>
        <w:rPr>
          <w:rFonts w:ascii="Times New Roman" w:hAnsi="Times New Roman" w:cs="Times New Roman"/>
        </w:rPr>
        <w:t>_</w:t>
      </w:r>
      <w:r w:rsidRPr="002C3652">
        <w:rPr>
          <w:rFonts w:ascii="Times New Roman" w:hAnsi="Times New Roman" w:cs="Times New Roman"/>
        </w:rPr>
        <w:t>______</w:t>
      </w:r>
    </w:p>
    <w:p w14:paraId="534BE61F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6B2EAA" w14:textId="791E3FF6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C3652">
        <w:rPr>
          <w:rFonts w:ascii="Times New Roman" w:hAnsi="Times New Roman" w:cs="Times New Roman"/>
        </w:rPr>
        <w:t xml:space="preserve">Specific </w:t>
      </w:r>
      <w:r>
        <w:rPr>
          <w:rFonts w:ascii="Times New Roman" w:hAnsi="Times New Roman" w:cs="Times New Roman"/>
        </w:rPr>
        <w:t>I</w:t>
      </w:r>
      <w:r w:rsidRPr="002C3652">
        <w:rPr>
          <w:rFonts w:ascii="Times New Roman" w:hAnsi="Times New Roman" w:cs="Times New Roman"/>
        </w:rPr>
        <w:t xml:space="preserve">ncident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652">
        <w:rPr>
          <w:rFonts w:ascii="Times New Roman" w:hAnsi="Times New Roman" w:cs="Times New Roman"/>
        </w:rPr>
        <w:t>Details ________________________</w:t>
      </w:r>
      <w:r>
        <w:rPr>
          <w:rFonts w:ascii="Times New Roman" w:hAnsi="Times New Roman" w:cs="Times New Roman"/>
        </w:rPr>
        <w:t>_</w:t>
      </w:r>
      <w:r w:rsidRPr="002C3652">
        <w:rPr>
          <w:rFonts w:ascii="Times New Roman" w:hAnsi="Times New Roman" w:cs="Times New Roman"/>
        </w:rPr>
        <w:t>___________</w:t>
      </w:r>
    </w:p>
    <w:p w14:paraId="74AA10FE" w14:textId="207C1FDE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DC9DB65" w14:textId="7777777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5EA295F" w14:textId="77777777" w:rsidR="002C3652" w:rsidRP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3652">
        <w:rPr>
          <w:rFonts w:ascii="Times New Roman" w:hAnsi="Times New Roman" w:cs="Times New Roman"/>
        </w:rPr>
        <w:t>What happened?</w:t>
      </w:r>
    </w:p>
    <w:p w14:paraId="00476811" w14:textId="61FF091F" w:rsidR="002C3652" w:rsidRDefault="002C3652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</w:t>
      </w:r>
      <w:r w:rsidR="008D313E"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4FAC3" w14:textId="4254D000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B913304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7003FB" w14:textId="459232E7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Where</w:t>
      </w:r>
      <w:r w:rsidR="008D313E">
        <w:rPr>
          <w:rFonts w:ascii="Times New Roman" w:hAnsi="Times New Roman" w:cs="Times New Roman"/>
        </w:rPr>
        <w:t xml:space="preserve"> did</w:t>
      </w:r>
      <w:r w:rsidRPr="008D313E">
        <w:rPr>
          <w:rFonts w:ascii="Times New Roman" w:hAnsi="Times New Roman" w:cs="Times New Roman"/>
        </w:rPr>
        <w:t xml:space="preserve"> it happen?</w:t>
      </w:r>
    </w:p>
    <w:p w14:paraId="2AA6CF01" w14:textId="4EADA210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F10BB" w14:textId="06A1DCBC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6F4DB67" w14:textId="7A91BD35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1487D6" w14:textId="62ABFC6C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44F10B" w14:textId="0E402B46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D313E">
        <w:rPr>
          <w:rFonts w:ascii="Times New Roman" w:hAnsi="Times New Roman" w:cs="Times New Roman"/>
        </w:rPr>
        <w:t>When</w:t>
      </w:r>
      <w:proofErr w:type="gramEnd"/>
      <w:r w:rsidRPr="008D313E">
        <w:rPr>
          <w:rFonts w:ascii="Times New Roman" w:hAnsi="Times New Roman" w:cs="Times New Roman"/>
        </w:rPr>
        <w:t xml:space="preserve"> it happened? (Include date if possible)</w:t>
      </w:r>
    </w:p>
    <w:p w14:paraId="07307C3A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8C4BE" w14:textId="6A1A7052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1DDDBA" w14:textId="46CFFEE3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722DE5" w14:textId="5C9A44E9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involved? (List all person involved and witnesses)</w:t>
      </w:r>
    </w:p>
    <w:p w14:paraId="6A18655E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0D743" w14:textId="44F5C4CE" w:rsidR="002C3652" w:rsidRDefault="002C3652" w:rsidP="002C3652">
      <w:pPr>
        <w:rPr>
          <w:rFonts w:ascii="ArialMT" w:hAnsi="ArialMT" w:cs="ArialMT"/>
        </w:rPr>
      </w:pPr>
    </w:p>
    <w:p w14:paraId="7714AAA0" w14:textId="77777777" w:rsidR="008D313E" w:rsidRP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 xml:space="preserve">Did someone witness the incident? Would they be willing to be contacted regarding </w:t>
      </w:r>
      <w:proofErr w:type="gramStart"/>
      <w:r w:rsidRPr="008D313E">
        <w:rPr>
          <w:rFonts w:ascii="Times New Roman" w:hAnsi="Times New Roman" w:cs="Times New Roman"/>
        </w:rPr>
        <w:t>your</w:t>
      </w:r>
      <w:proofErr w:type="gramEnd"/>
    </w:p>
    <w:p w14:paraId="6EE2B881" w14:textId="77777777" w:rsidR="008D313E" w:rsidRP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complaint? If so, provide the name and contact details. (Inform the witness that they may be</w:t>
      </w:r>
    </w:p>
    <w:p w14:paraId="238BDDC4" w14:textId="0ACD1AC9" w:rsidR="008D313E" w:rsidRPr="008D313E" w:rsidRDefault="008D313E" w:rsidP="008D313E">
      <w:pPr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contacted by the organisation to discuss the matter.)</w:t>
      </w:r>
    </w:p>
    <w:p w14:paraId="2FA06FE7" w14:textId="3A8615BE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MT" w:hAnsi="ArialMT" w:cs="ArialMT"/>
        </w:rPr>
        <w:lastRenderedPageBreak/>
        <w:t>__________________________________________________________________________________________________________________________________________________</w:t>
      </w:r>
    </w:p>
    <w:p w14:paraId="5556EE9C" w14:textId="77777777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1774C3" w14:textId="16765992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Any other relevant details:</w:t>
      </w:r>
    </w:p>
    <w:p w14:paraId="426F5533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27C17" w14:textId="77777777" w:rsidR="008D313E" w:rsidRP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2A35A2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17A6B89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383610" w14:textId="27B37507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313E">
        <w:rPr>
          <w:rFonts w:ascii="Times New Roman" w:hAnsi="Times New Roman" w:cs="Times New Roman"/>
          <w:sz w:val="24"/>
          <w:szCs w:val="24"/>
          <w:u w:val="single"/>
        </w:rPr>
        <w:t>Have you discussed the matter with the person/s involved?</w:t>
      </w:r>
    </w:p>
    <w:p w14:paraId="2A9D4E6F" w14:textId="77777777" w:rsidR="008D313E" w:rsidRP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E823D5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YES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NO</w:t>
      </w:r>
    </w:p>
    <w:p w14:paraId="257ECCA5" w14:textId="7CF36149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32"/>
          <w:szCs w:val="32"/>
        </w:rPr>
      </w:pPr>
    </w:p>
    <w:p w14:paraId="4A3DFAD0" w14:textId="1B44553B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If yes, what was the outcome, if any? Please attach a copy (not the original) of your complaint to</w:t>
      </w:r>
      <w:r w:rsidR="008D313E" w:rsidRPr="008D313E">
        <w:rPr>
          <w:rFonts w:ascii="Times New Roman" w:hAnsi="Times New Roman" w:cs="Times New Roman"/>
        </w:rPr>
        <w:t xml:space="preserve"> </w:t>
      </w:r>
      <w:r w:rsidRPr="008D313E">
        <w:rPr>
          <w:rFonts w:ascii="Times New Roman" w:hAnsi="Times New Roman" w:cs="Times New Roman"/>
        </w:rPr>
        <w:t>the respondent and any letter of reply you have received.</w:t>
      </w:r>
    </w:p>
    <w:p w14:paraId="16C4F846" w14:textId="538E79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699A8" w14:textId="12D18A31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BAF2A35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95AC85B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B884E59" w14:textId="286D39FF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 xml:space="preserve">If no, is there any reason/s that you cannot do so? Do you need help to do this, </w:t>
      </w:r>
      <w:proofErr w:type="gramStart"/>
      <w:r w:rsidRPr="008D313E">
        <w:rPr>
          <w:rFonts w:ascii="Times New Roman" w:hAnsi="Times New Roman" w:cs="Times New Roman"/>
        </w:rPr>
        <w:t>e.g.</w:t>
      </w:r>
      <w:proofErr w:type="gramEnd"/>
      <w:r w:rsidRPr="008D313E">
        <w:rPr>
          <w:rFonts w:ascii="Times New Roman" w:hAnsi="Times New Roman" w:cs="Times New Roman"/>
        </w:rPr>
        <w:t xml:space="preserve"> for safety</w:t>
      </w:r>
      <w:r w:rsidR="008D313E" w:rsidRPr="008D313E">
        <w:rPr>
          <w:rFonts w:ascii="Times New Roman" w:hAnsi="Times New Roman" w:cs="Times New Roman"/>
        </w:rPr>
        <w:t xml:space="preserve"> </w:t>
      </w:r>
      <w:r w:rsidRPr="008D313E">
        <w:rPr>
          <w:rFonts w:ascii="Times New Roman" w:hAnsi="Times New Roman" w:cs="Times New Roman"/>
        </w:rPr>
        <w:t>reasons, cultural reasons?</w:t>
      </w:r>
    </w:p>
    <w:p w14:paraId="47F1A9E4" w14:textId="77777777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AC999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E60D8B2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A796EAA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52F5AF6" w14:textId="7B8B160A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1D97944" w14:textId="2F0DF474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567DC4F" w14:textId="3C7B9831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C8A734E" w14:textId="77777777" w:rsidR="00A7355A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65DA0C3" w14:textId="3F9729E7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313E">
        <w:rPr>
          <w:rFonts w:ascii="Times New Roman" w:hAnsi="Times New Roman" w:cs="Times New Roman"/>
          <w:sz w:val="24"/>
          <w:szCs w:val="24"/>
          <w:u w:val="single"/>
        </w:rPr>
        <w:t xml:space="preserve">How would you like to see your complaint resolved? What action would you like </w:t>
      </w:r>
      <w:proofErr w:type="gramStart"/>
      <w:r w:rsidRPr="008D313E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</w:p>
    <w:p w14:paraId="00ED5AD8" w14:textId="267F0422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313E">
        <w:rPr>
          <w:rFonts w:ascii="Times New Roman" w:hAnsi="Times New Roman" w:cs="Times New Roman"/>
          <w:sz w:val="24"/>
          <w:szCs w:val="24"/>
          <w:u w:val="single"/>
        </w:rPr>
        <w:t xml:space="preserve">organisation to take to resolve your </w:t>
      </w:r>
      <w:proofErr w:type="gramStart"/>
      <w:r w:rsidRPr="008D313E">
        <w:rPr>
          <w:rFonts w:ascii="Times New Roman" w:hAnsi="Times New Roman" w:cs="Times New Roman"/>
          <w:sz w:val="24"/>
          <w:szCs w:val="24"/>
          <w:u w:val="single"/>
        </w:rPr>
        <w:t>complaint?</w:t>
      </w:r>
      <w:proofErr w:type="gramEnd"/>
    </w:p>
    <w:p w14:paraId="77D3AAE6" w14:textId="535B1BCA" w:rsidR="008D313E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MT" w:hAnsi="ArialMT" w:cs="ArialMT"/>
        </w:rPr>
        <w:lastRenderedPageBreak/>
        <w:t>__________________________________________________________________________________________________________________________________________________</w:t>
      </w:r>
    </w:p>
    <w:p w14:paraId="1239A542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41E0550" w14:textId="328D67BB" w:rsidR="002C3652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8D313E">
        <w:rPr>
          <w:rFonts w:ascii="Times New Roman" w:hAnsi="Times New Roman" w:cs="Times New Roman"/>
          <w:u w:val="single"/>
        </w:rPr>
        <w:t xml:space="preserve">Additional </w:t>
      </w:r>
      <w:r w:rsidR="008D313E" w:rsidRPr="008D313E">
        <w:rPr>
          <w:rFonts w:ascii="Times New Roman" w:hAnsi="Times New Roman" w:cs="Times New Roman"/>
          <w:u w:val="single"/>
        </w:rPr>
        <w:t>Information/Supporting Documentation</w:t>
      </w:r>
    </w:p>
    <w:p w14:paraId="75D15017" w14:textId="77777777" w:rsidR="008D313E" w:rsidRP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EBEB0BF" w14:textId="77777777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Please attach copies (not the original) of any documents that may help us to handle the</w:t>
      </w:r>
    </w:p>
    <w:p w14:paraId="5849BB58" w14:textId="32F34532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 xml:space="preserve">complaint, </w:t>
      </w:r>
      <w:proofErr w:type="gramStart"/>
      <w:r w:rsidRPr="008D313E">
        <w:rPr>
          <w:rFonts w:ascii="Times New Roman" w:hAnsi="Times New Roman" w:cs="Times New Roman"/>
        </w:rPr>
        <w:t>e.g.</w:t>
      </w:r>
      <w:proofErr w:type="gramEnd"/>
      <w:r w:rsidRPr="008D313E">
        <w:rPr>
          <w:rFonts w:ascii="Times New Roman" w:hAnsi="Times New Roman" w:cs="Times New Roman"/>
        </w:rPr>
        <w:t xml:space="preserve"> if you have letters, emails or faxes or records of conversations you have had with</w:t>
      </w:r>
      <w:r w:rsidR="008D313E" w:rsidRPr="008D313E">
        <w:rPr>
          <w:rFonts w:ascii="Times New Roman" w:hAnsi="Times New Roman" w:cs="Times New Roman"/>
        </w:rPr>
        <w:t xml:space="preserve"> </w:t>
      </w:r>
      <w:r w:rsidRPr="008D313E">
        <w:rPr>
          <w:rFonts w:ascii="Times New Roman" w:hAnsi="Times New Roman" w:cs="Times New Roman"/>
        </w:rPr>
        <w:t>the person/s associated with the complaint.</w:t>
      </w:r>
    </w:p>
    <w:p w14:paraId="160C98D5" w14:textId="75EE5605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To help us resolve this matter as fast as we can, please ensure your contact details are kept up to</w:t>
      </w:r>
      <w:r w:rsidR="008D313E" w:rsidRPr="008D313E">
        <w:rPr>
          <w:rFonts w:ascii="Times New Roman" w:hAnsi="Times New Roman" w:cs="Times New Roman"/>
        </w:rPr>
        <w:t xml:space="preserve"> </w:t>
      </w:r>
      <w:r w:rsidRPr="008D313E">
        <w:rPr>
          <w:rFonts w:ascii="Times New Roman" w:hAnsi="Times New Roman" w:cs="Times New Roman"/>
        </w:rPr>
        <w:t>date. If details change, let the organisation know as soon as you can.</w:t>
      </w:r>
    </w:p>
    <w:p w14:paraId="5367073C" w14:textId="77777777" w:rsidR="008D313E" w:rsidRP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4FE0D1" w14:textId="15FECAD4" w:rsidR="002C3652" w:rsidRPr="008D313E" w:rsidRDefault="002C3652" w:rsidP="002C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313E">
        <w:rPr>
          <w:rFonts w:ascii="Times New Roman" w:hAnsi="Times New Roman" w:cs="Times New Roman"/>
        </w:rPr>
        <w:t>Please sign and date this form.</w:t>
      </w:r>
    </w:p>
    <w:p w14:paraId="6AB7E0C8" w14:textId="2B375A95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92CB86" w14:textId="6596B95B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251C48E" w14:textId="77777777" w:rsidR="008D313E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5CE3D00" w14:textId="1F70B008" w:rsidR="002C3652" w:rsidRPr="008D313E" w:rsidRDefault="002C3652" w:rsidP="002C365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313E">
        <w:rPr>
          <w:rFonts w:ascii="Times New Roman" w:hAnsi="Times New Roman" w:cs="Times New Roman"/>
          <w:sz w:val="24"/>
          <w:szCs w:val="24"/>
        </w:rPr>
        <w:t>Signature: _____________________________________ Date: _____________________</w:t>
      </w:r>
    </w:p>
    <w:sectPr w:rsidR="002C3652" w:rsidRPr="008D31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345F" w14:textId="77777777" w:rsidR="00C01AFC" w:rsidRDefault="00C01AFC" w:rsidP="00A65ACF">
      <w:pPr>
        <w:spacing w:after="0" w:line="240" w:lineRule="auto"/>
      </w:pPr>
      <w:r>
        <w:separator/>
      </w:r>
    </w:p>
  </w:endnote>
  <w:endnote w:type="continuationSeparator" w:id="0">
    <w:p w14:paraId="32BF99B3" w14:textId="77777777" w:rsidR="00C01AFC" w:rsidRDefault="00C01AFC" w:rsidP="00A6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ACB3" w14:textId="77777777" w:rsidR="00A85472" w:rsidRDefault="00A85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D98" w14:textId="3FA3BF10" w:rsidR="00A65ACF" w:rsidRPr="00A65ACF" w:rsidRDefault="009879C6" w:rsidP="009879C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Version 3.0 Dated:10/06/2022 Updated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4C1B" w14:textId="77777777" w:rsidR="00A85472" w:rsidRDefault="00A8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93BC" w14:textId="77777777" w:rsidR="00C01AFC" w:rsidRDefault="00C01AFC" w:rsidP="00A65ACF">
      <w:pPr>
        <w:spacing w:after="0" w:line="240" w:lineRule="auto"/>
      </w:pPr>
      <w:r>
        <w:separator/>
      </w:r>
    </w:p>
  </w:footnote>
  <w:footnote w:type="continuationSeparator" w:id="0">
    <w:p w14:paraId="5D801EB6" w14:textId="77777777" w:rsidR="00C01AFC" w:rsidRDefault="00C01AFC" w:rsidP="00A6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FD1E" w14:textId="77777777" w:rsidR="00A85472" w:rsidRDefault="00A85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6861" w14:textId="6433B549" w:rsidR="00A85472" w:rsidRDefault="00A85472">
    <w:pPr>
      <w:pStyle w:val="Header"/>
    </w:pPr>
  </w:p>
  <w:p w14:paraId="4800DA88" w14:textId="5997B7D6" w:rsidR="00A65ACF" w:rsidRPr="00A65ACF" w:rsidRDefault="00A85472" w:rsidP="00A65ACF">
    <w:pPr>
      <w:pStyle w:val="Header"/>
      <w:jc w:val="right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C747B1D" wp14:editId="0BA3D05E">
          <wp:extent cx="1396969" cy="450850"/>
          <wp:effectExtent l="0" t="0" r="0" b="635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523" cy="45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EB0" w14:textId="77777777" w:rsidR="00A85472" w:rsidRDefault="00A85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8D8"/>
    <w:multiLevelType w:val="multilevel"/>
    <w:tmpl w:val="9D6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407EC"/>
    <w:multiLevelType w:val="multilevel"/>
    <w:tmpl w:val="0E1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694531">
    <w:abstractNumId w:val="1"/>
  </w:num>
  <w:num w:numId="2" w16cid:durableId="85527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1MDM2MTIztDQ2M7dQ0lEKTi0uzszPAykwrAUAjA+4HiwAAAA="/>
  </w:docVars>
  <w:rsids>
    <w:rsidRoot w:val="00A65ACF"/>
    <w:rsid w:val="000233BC"/>
    <w:rsid w:val="00244B5F"/>
    <w:rsid w:val="002C3652"/>
    <w:rsid w:val="002E4157"/>
    <w:rsid w:val="003216A5"/>
    <w:rsid w:val="006825A9"/>
    <w:rsid w:val="0072480C"/>
    <w:rsid w:val="007832F7"/>
    <w:rsid w:val="008D313E"/>
    <w:rsid w:val="008E1A88"/>
    <w:rsid w:val="009879C6"/>
    <w:rsid w:val="00A65ACF"/>
    <w:rsid w:val="00A7355A"/>
    <w:rsid w:val="00A85472"/>
    <w:rsid w:val="00AA0848"/>
    <w:rsid w:val="00AE3DF6"/>
    <w:rsid w:val="00B44875"/>
    <w:rsid w:val="00B81A63"/>
    <w:rsid w:val="00BD505D"/>
    <w:rsid w:val="00C01AFC"/>
    <w:rsid w:val="00C734FA"/>
    <w:rsid w:val="00D348BB"/>
    <w:rsid w:val="00E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CCE55"/>
  <w15:chartTrackingRefBased/>
  <w15:docId w15:val="{6951A7D5-3369-49B8-8343-00B114CF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CF"/>
  </w:style>
  <w:style w:type="paragraph" w:styleId="Footer">
    <w:name w:val="footer"/>
    <w:basedOn w:val="Normal"/>
    <w:link w:val="Foot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ACF"/>
  </w:style>
  <w:style w:type="paragraph" w:styleId="BalloonText">
    <w:name w:val="Balloon Text"/>
    <w:basedOn w:val="Normal"/>
    <w:link w:val="BalloonTextChar"/>
    <w:uiPriority w:val="99"/>
    <w:semiHidden/>
    <w:unhideWhenUsed/>
    <w:rsid w:val="0032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73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2022-03-07T00:00:00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87689-157f-4c59-a69d-fbdd8e69db4c" xsi:nil="true"/>
    <lcf76f155ced4ddcb4097134ff3c332f xmlns="457f67ee-f560-4626-a39a-bd2078600b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BE99995D1674D8E439F66AC9F285D" ma:contentTypeVersion="15" ma:contentTypeDescription="Create a new document." ma:contentTypeScope="" ma:versionID="c0b9a936ed8063c67e27b7c43a5c89cc">
  <xsd:schema xmlns:xsd="http://www.w3.org/2001/XMLSchema" xmlns:xs="http://www.w3.org/2001/XMLSchema" xmlns:p="http://schemas.microsoft.com/office/2006/metadata/properties" xmlns:ns2="457f67ee-f560-4626-a39a-bd2078600bc7" xmlns:ns3="f5b87689-157f-4c59-a69d-fbdd8e69db4c" targetNamespace="http://schemas.microsoft.com/office/2006/metadata/properties" ma:root="true" ma:fieldsID="0b6d72696acfb26fcacb075e875a736f" ns2:_="" ns3:_="">
    <xsd:import namespace="457f67ee-f560-4626-a39a-bd2078600bc7"/>
    <xsd:import namespace="f5b87689-157f-4c59-a69d-fbdd8e69d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f67ee-f560-4626-a39a-bd2078600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802003-d5a7-4448-86b1-7ac6bb472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87689-157f-4c59-a69d-fbdd8e69d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a60c5-03ec-4470-bc17-6f69d36d0ed1}" ma:internalName="TaxCatchAll" ma:showField="CatchAllData" ma:web="f5b87689-157f-4c59-a69d-fbdd8e69d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C647CE-A762-4E8C-B74F-507445790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D1FFE-F35A-4B0B-A17D-D37765EA30CA}">
  <ds:schemaRefs>
    <ds:schemaRef ds:uri="http://schemas.microsoft.com/office/2006/metadata/properties"/>
    <ds:schemaRef ds:uri="http://schemas.microsoft.com/office/infopath/2007/PartnerControls"/>
    <ds:schemaRef ds:uri="f5b87689-157f-4c59-a69d-fbdd8e69db4c"/>
    <ds:schemaRef ds:uri="457f67ee-f560-4626-a39a-bd2078600bc7"/>
  </ds:schemaRefs>
</ds:datastoreItem>
</file>

<file path=customXml/itemProps4.xml><?xml version="1.0" encoding="utf-8"?>
<ds:datastoreItem xmlns:ds="http://schemas.openxmlformats.org/officeDocument/2006/customXml" ds:itemID="{84450C19-AA0E-4D00-B2F9-281E3460D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f67ee-f560-4626-a39a-bd2078600bc7"/>
    <ds:schemaRef ds:uri="f5b87689-157f-4c59-a69d-fbdd8e69d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Great Makunde</cp:lastModifiedBy>
  <cp:revision>11</cp:revision>
  <cp:lastPrinted>2020-05-15T01:04:00Z</cp:lastPrinted>
  <dcterms:created xsi:type="dcterms:W3CDTF">2022-05-24T22:38:00Z</dcterms:created>
  <dcterms:modified xsi:type="dcterms:W3CDTF">2022-07-14T05:26:00Z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0x010100EC2BE99995D1674D8E439F66AC9F285D</vt:lpwstr>
  </property>
  <property fmtid="{D5CDD505-2E9C-101B-9397-08002B2CF9AE}" pid="3" name="MediaServiceImageTags">
    <vt:lpwstr/>
  </property>
</Properties>
</file>